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7A88" w:rsidRDefault="002829FC" w:rsidP="002829FC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  <w:lang w:val="en-IN"/>
        </w:rPr>
      </w:pPr>
      <w:r w:rsidRPr="002829FC">
        <w:rPr>
          <w:rFonts w:eastAsiaTheme="minorHAnsi" w:cs="Mangal"/>
          <w:b/>
          <w:color w:val="auto"/>
          <w:sz w:val="22"/>
          <w:szCs w:val="22"/>
          <w:lang w:val="en-IN"/>
        </w:rPr>
        <w:t xml:space="preserve">GIS Substation Package SS-90: </w:t>
      </w:r>
      <w:proofErr w:type="gramStart"/>
      <w:r w:rsidRPr="002829FC">
        <w:rPr>
          <w:rFonts w:eastAsiaTheme="minorHAnsi" w:cs="Mangal"/>
          <w:b/>
          <w:color w:val="auto"/>
          <w:sz w:val="22"/>
          <w:szCs w:val="22"/>
          <w:lang w:val="en-IN"/>
        </w:rPr>
        <w:t>for  (</w:t>
      </w:r>
      <w:proofErr w:type="spellStart"/>
      <w:proofErr w:type="gramEnd"/>
      <w:r w:rsidRPr="002829FC">
        <w:rPr>
          <w:rFonts w:eastAsiaTheme="minorHAnsi" w:cs="Mangal"/>
          <w:b/>
          <w:color w:val="auto"/>
          <w:sz w:val="22"/>
          <w:szCs w:val="22"/>
          <w:lang w:val="en-IN"/>
        </w:rPr>
        <w:t>i</w:t>
      </w:r>
      <w:proofErr w:type="spellEnd"/>
      <w:r w:rsidRPr="002829FC">
        <w:rPr>
          <w:rFonts w:eastAsiaTheme="minorHAnsi" w:cs="Mangal"/>
          <w:b/>
          <w:color w:val="auto"/>
          <w:sz w:val="22"/>
          <w:szCs w:val="22"/>
          <w:lang w:val="en-IN"/>
        </w:rPr>
        <w:t>) Extn. of 765/400kV Nizamabad GIS substation including 765kV Bus ducts, Bushings, 400kV GIS bays etc. under Augmentation of Transformation Capacity in Southern Region; (ii) (a) Extn. of 400/230kV Tuticorin-II GIS S/S for installation of 4th ICT &amp; (b) Extn. of 400/230kV Tuticorin-II GIS S/S for installation of 5th IC</w:t>
      </w:r>
      <w:bookmarkStart w:id="0" w:name="_GoBack"/>
      <w:bookmarkEnd w:id="0"/>
      <w:r w:rsidRPr="002829FC">
        <w:rPr>
          <w:rFonts w:eastAsiaTheme="minorHAnsi" w:cs="Mangal"/>
          <w:b/>
          <w:color w:val="auto"/>
          <w:sz w:val="22"/>
          <w:szCs w:val="22"/>
          <w:lang w:val="en-IN"/>
        </w:rPr>
        <w:t>T under Transmission System for Tirunelveli and Tuticorin Wind Energy Zone (Tamil Nadu) (5OOMW) and (iii) Extn. of 400kV Nizamabad GIS substation under Consultancy services to TSTRANSCO.</w:t>
      </w:r>
    </w:p>
    <w:p w:rsidR="002829FC" w:rsidRDefault="002829FC" w:rsidP="002829FC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  <w:lang w:val="en-IN"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4B567F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567F" w:rsidRDefault="004B567F" w:rsidP="00B64E06">
      <w:pPr>
        <w:spacing w:after="0" w:line="240" w:lineRule="auto"/>
      </w:pPr>
      <w:r>
        <w:separator/>
      </w:r>
    </w:p>
  </w:endnote>
  <w:endnote w:type="continuationSeparator" w:id="0">
    <w:p w:rsidR="004B567F" w:rsidRDefault="004B567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567F" w:rsidRDefault="004B567F" w:rsidP="00B64E06">
      <w:pPr>
        <w:spacing w:after="0" w:line="240" w:lineRule="auto"/>
      </w:pPr>
      <w:r>
        <w:separator/>
      </w:r>
    </w:p>
  </w:footnote>
  <w:footnote w:type="continuationSeparator" w:id="0">
    <w:p w:rsidR="004B567F" w:rsidRDefault="004B567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626" w:rsidRPr="00C9014C" w:rsidRDefault="00B64E06" w:rsidP="00C9014C">
    <w:pPr>
      <w:pStyle w:val="Header"/>
      <w:jc w:val="right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 xml:space="preserve">Specification No. </w:t>
    </w:r>
    <w:r w:rsidR="008200CC" w:rsidRPr="00DA44CE">
      <w:rPr>
        <w:rFonts w:ascii="Book Antiqua" w:hAnsi="Book Antiqua"/>
        <w:b/>
        <w:bCs/>
        <w:szCs w:val="22"/>
        <w:lang w:val="en-GB"/>
      </w:rPr>
      <w:t>5002002</w:t>
    </w:r>
    <w:r w:rsidR="008200CC">
      <w:rPr>
        <w:rFonts w:ascii="Book Antiqua" w:hAnsi="Book Antiqua"/>
        <w:b/>
        <w:bCs/>
        <w:szCs w:val="22"/>
        <w:lang w:val="en-GB"/>
      </w:rPr>
      <w:t>107</w:t>
    </w:r>
    <w:r w:rsidR="004D2F25" w:rsidRPr="004D2F25">
      <w:rPr>
        <w:rFonts w:ascii="Book Antiqua" w:hAnsi="Book Antiqua"/>
        <w:b/>
        <w:bCs/>
        <w:szCs w:val="22"/>
      </w:rPr>
      <w:t>/GIS-EXCLUDING/DOM/A00 - CC CS -1</w:t>
    </w:r>
    <w:r w:rsidR="00A17A88" w:rsidRPr="00A17A88">
      <w:rPr>
        <w:rFonts w:ascii="Book Antiqua" w:hAnsi="Book Antiqua"/>
        <w:b/>
        <w:bCs/>
        <w:szCs w:val="22"/>
      </w:rPr>
      <w:t xml:space="preserve">   </w:t>
    </w:r>
    <w:r w:rsidRPr="00C9014C">
      <w:rPr>
        <w:rFonts w:ascii="Book Antiqua" w:hAnsi="Book Antiqua"/>
        <w:szCs w:val="22"/>
      </w:rPr>
      <w:tab/>
      <w:t>Attachment-</w:t>
    </w:r>
    <w:r w:rsidR="006C0C9A" w:rsidRPr="00C9014C">
      <w:rPr>
        <w:rFonts w:ascii="Book Antiqua" w:hAnsi="Book Antiqua"/>
        <w:szCs w:val="22"/>
      </w:rPr>
      <w:t>2</w:t>
    </w:r>
    <w:r w:rsidR="000B2A85">
      <w:rPr>
        <w:rFonts w:ascii="Book Antiqua" w:hAnsi="Book Antiqua"/>
        <w:szCs w:val="22"/>
      </w:rPr>
      <w:t>5</w:t>
    </w:r>
  </w:p>
  <w:p w:rsidR="00B64E06" w:rsidRPr="00C9014C" w:rsidRDefault="00B64E06" w:rsidP="00B64E06">
    <w:pPr>
      <w:pStyle w:val="Header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0.7pt;height:13.1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9421E"/>
    <w:rsid w:val="000B2A85"/>
    <w:rsid w:val="000C2FBF"/>
    <w:rsid w:val="00192B5F"/>
    <w:rsid w:val="001B6AA1"/>
    <w:rsid w:val="002829FC"/>
    <w:rsid w:val="00293DE4"/>
    <w:rsid w:val="0038132D"/>
    <w:rsid w:val="00421A5D"/>
    <w:rsid w:val="00490571"/>
    <w:rsid w:val="004B567F"/>
    <w:rsid w:val="004D2F25"/>
    <w:rsid w:val="00517E7D"/>
    <w:rsid w:val="00533E91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674E"/>
    <w:rsid w:val="00750BB8"/>
    <w:rsid w:val="007A1878"/>
    <w:rsid w:val="007A5BF5"/>
    <w:rsid w:val="007C538D"/>
    <w:rsid w:val="008200CC"/>
    <w:rsid w:val="00821DB5"/>
    <w:rsid w:val="00852F88"/>
    <w:rsid w:val="00855A89"/>
    <w:rsid w:val="00877506"/>
    <w:rsid w:val="00885002"/>
    <w:rsid w:val="00892B9C"/>
    <w:rsid w:val="00912886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A43E3"/>
    <w:rsid w:val="00B523B4"/>
    <w:rsid w:val="00B566C7"/>
    <w:rsid w:val="00B64E06"/>
    <w:rsid w:val="00B653A0"/>
    <w:rsid w:val="00BA4A35"/>
    <w:rsid w:val="00BA7DF1"/>
    <w:rsid w:val="00C134D7"/>
    <w:rsid w:val="00C2314E"/>
    <w:rsid w:val="00C51FE4"/>
    <w:rsid w:val="00C9014C"/>
    <w:rsid w:val="00CC54E9"/>
    <w:rsid w:val="00CD7626"/>
    <w:rsid w:val="00CE3455"/>
    <w:rsid w:val="00D004AA"/>
    <w:rsid w:val="00D25A9E"/>
    <w:rsid w:val="00D604C6"/>
    <w:rsid w:val="00D64810"/>
    <w:rsid w:val="00DA5FA1"/>
    <w:rsid w:val="00DE508A"/>
    <w:rsid w:val="00E155FE"/>
    <w:rsid w:val="00E61AD5"/>
    <w:rsid w:val="00EB134B"/>
    <w:rsid w:val="00EB7B57"/>
    <w:rsid w:val="00EC04C8"/>
    <w:rsid w:val="00EE1286"/>
    <w:rsid w:val="00F10C4E"/>
    <w:rsid w:val="00F164AB"/>
    <w:rsid w:val="00F37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37</cp:revision>
  <cp:lastPrinted>2020-02-05T03:52:00Z</cp:lastPrinted>
  <dcterms:created xsi:type="dcterms:W3CDTF">2019-05-22T10:24:00Z</dcterms:created>
  <dcterms:modified xsi:type="dcterms:W3CDTF">2022-01-21T14:32:00Z</dcterms:modified>
</cp:coreProperties>
</file>